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28" w:rsidRDefault="00FA1128"/>
    <w:p w:rsidR="00B0693A" w:rsidRDefault="00B0693A">
      <w:r>
        <w:t>Enrollment in local colleges, 2005</w:t>
      </w:r>
    </w:p>
    <w:tbl>
      <w:tblPr>
        <w:tblStyle w:val="MediumShading2-Accent5"/>
        <w:tblW w:w="5000" w:type="pct"/>
        <w:tblLook w:val="0660"/>
      </w:tblPr>
      <w:tblGrid>
        <w:gridCol w:w="2394"/>
        <w:gridCol w:w="2394"/>
        <w:gridCol w:w="2394"/>
        <w:gridCol w:w="2394"/>
      </w:tblGrid>
      <w:tr w:rsidR="00B0693A" w:rsidTr="00203FD0">
        <w:trPr>
          <w:cnfStyle w:val="100000000000"/>
        </w:trPr>
        <w:tc>
          <w:tcPr>
            <w:tcW w:w="1250" w:type="pct"/>
            <w:noWrap/>
          </w:tcPr>
          <w:p w:rsidR="00B0693A" w:rsidRDefault="00B0693A">
            <w:r>
              <w:t>College</w:t>
            </w:r>
          </w:p>
        </w:tc>
        <w:tc>
          <w:tcPr>
            <w:tcW w:w="1250" w:type="pct"/>
          </w:tcPr>
          <w:p w:rsidR="00B0693A" w:rsidRDefault="00B0693A">
            <w:r>
              <w:t>New students</w:t>
            </w:r>
          </w:p>
        </w:tc>
        <w:tc>
          <w:tcPr>
            <w:tcW w:w="1250" w:type="pct"/>
          </w:tcPr>
          <w:p w:rsidR="00B0693A" w:rsidRDefault="00B0693A">
            <w:r>
              <w:t>Graduating students</w:t>
            </w:r>
          </w:p>
        </w:tc>
        <w:tc>
          <w:tcPr>
            <w:tcW w:w="1250" w:type="pct"/>
          </w:tcPr>
          <w:p w:rsidR="00B0693A" w:rsidRDefault="00B0693A">
            <w:r>
              <w:t>Change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/>
        </w:tc>
        <w:tc>
          <w:tcPr>
            <w:tcW w:w="1250" w:type="pct"/>
          </w:tcPr>
          <w:p w:rsidR="00B0693A" w:rsidRDefault="00B0693A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0693A" w:rsidRDefault="00B0693A"/>
        </w:tc>
        <w:tc>
          <w:tcPr>
            <w:tcW w:w="1250" w:type="pct"/>
          </w:tcPr>
          <w:p w:rsidR="00B0693A" w:rsidRDefault="00B0693A"/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Cedar University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+7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Elm College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+9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 xml:space="preserve">Maple Academy 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+77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Pine College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+13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Oak Institute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-8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/>
        </w:tc>
        <w:tc>
          <w:tcPr>
            <w:tcW w:w="1250" w:type="pct"/>
          </w:tcPr>
          <w:p w:rsidR="00B0693A" w:rsidRDefault="00B0693A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0693A" w:rsidRDefault="00B0693A"/>
        </w:tc>
        <w:tc>
          <w:tcPr>
            <w:tcW w:w="1250" w:type="pct"/>
          </w:tcPr>
          <w:p w:rsidR="00B0693A" w:rsidRDefault="00B0693A"/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Cedar University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+4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Elm College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-10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 xml:space="preserve">Maple Academy 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-8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Pine College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+5</w:t>
            </w:r>
          </w:p>
        </w:tc>
      </w:tr>
      <w:tr w:rsidR="00B0693A" w:rsidTr="00203FD0">
        <w:tc>
          <w:tcPr>
            <w:tcW w:w="1250" w:type="pct"/>
            <w:noWrap/>
          </w:tcPr>
          <w:p w:rsidR="00B0693A" w:rsidRDefault="00B0693A">
            <w:r>
              <w:t>Oak Institute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+1</w:t>
            </w:r>
          </w:p>
        </w:tc>
      </w:tr>
      <w:tr w:rsidR="00B0693A" w:rsidTr="00203FD0">
        <w:trPr>
          <w:cnfStyle w:val="010000000000"/>
        </w:trPr>
        <w:tc>
          <w:tcPr>
            <w:tcW w:w="1250" w:type="pct"/>
            <w:noWrap/>
          </w:tcPr>
          <w:p w:rsidR="00B0693A" w:rsidRDefault="00B0693A">
            <w:r>
              <w:t>Total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0693A" w:rsidRDefault="00B0693A">
            <w:pPr>
              <w:pStyle w:val="DecimalAligned"/>
            </w:pPr>
            <w:r>
              <w:t>90</w:t>
            </w:r>
          </w:p>
        </w:tc>
      </w:tr>
    </w:tbl>
    <w:p w:rsidR="00B0693A" w:rsidRDefault="00B0693A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F87C67" w:rsidRDefault="00F87C67"/>
    <w:sectPr w:rsidR="00F87C67" w:rsidSect="00FA1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7C67"/>
    <w:rsid w:val="007C38B3"/>
    <w:rsid w:val="00AE0AEF"/>
    <w:rsid w:val="00B0693A"/>
    <w:rsid w:val="00F1040D"/>
    <w:rsid w:val="00F87C67"/>
    <w:rsid w:val="00FA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B0693A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0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3A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B0693A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B0693A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3A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B0693A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B0693A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Grizli777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4</cp:revision>
  <dcterms:created xsi:type="dcterms:W3CDTF">2010-11-16T00:45:00Z</dcterms:created>
  <dcterms:modified xsi:type="dcterms:W3CDTF">2010-11-16T01:15:00Z</dcterms:modified>
</cp:coreProperties>
</file>